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95D2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0"/>
          <w:szCs w:val="20"/>
          <w:lang w:val="en-US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SZCZEGÓŁOWE WARUNKI I SPOS</w:t>
      </w:r>
      <w:r>
        <w:rPr>
          <w:rFonts w:ascii="Comic Sans MS" w:hAnsi="Comic Sans MS" w:cs="Comic Sans MS"/>
          <w:b/>
          <w:bCs/>
          <w:sz w:val="20"/>
          <w:szCs w:val="20"/>
          <w:lang w:val="en-US"/>
        </w:rPr>
        <w:t>ÓB OCENIANIA</w:t>
      </w:r>
    </w:p>
    <w:p w14:paraId="07284474" w14:textId="38CBAFF1" w:rsidR="00E77A27" w:rsidRDefault="00E77A27" w:rsidP="00E77A2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Z JĘZYKA </w:t>
      </w:r>
      <w:r w:rsidR="00E85374">
        <w:rPr>
          <w:rFonts w:ascii="Comic Sans MS" w:hAnsi="Comic Sans MS" w:cs="Comic Sans MS"/>
          <w:b/>
          <w:bCs/>
          <w:sz w:val="20"/>
          <w:szCs w:val="20"/>
        </w:rPr>
        <w:t xml:space="preserve">ANGIELSKIEGO </w:t>
      </w:r>
    </w:p>
    <w:p w14:paraId="2ED6BB3C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W  SZKOLE PODSTAWOWEJ NR 3  W  TUCHOLI</w:t>
      </w:r>
    </w:p>
    <w:p w14:paraId="7ED9B3E4" w14:textId="3FD76A01" w:rsidR="00E77A27" w:rsidRDefault="00E77A27" w:rsidP="00E77A2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0"/>
          <w:szCs w:val="20"/>
        </w:rPr>
      </w:pPr>
    </w:p>
    <w:p w14:paraId="00D7313F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0"/>
          <w:szCs w:val="20"/>
        </w:rPr>
      </w:pPr>
    </w:p>
    <w:p w14:paraId="5A89000C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sz w:val="18"/>
          <w:szCs w:val="18"/>
          <w:u w:val="single"/>
        </w:rPr>
      </w:pPr>
      <w:r>
        <w:rPr>
          <w:rFonts w:ascii="Comic Sans MS" w:hAnsi="Comic Sans MS" w:cs="Comic Sans MS"/>
          <w:b/>
          <w:bCs/>
          <w:sz w:val="18"/>
          <w:szCs w:val="18"/>
          <w:u w:val="single"/>
        </w:rPr>
        <w:t>I ZASADY OGÓLNE</w:t>
      </w:r>
    </w:p>
    <w:p w14:paraId="54D3B51C" w14:textId="470419DC" w:rsidR="00E77A27" w:rsidRDefault="00E77A27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1. Przedmiotowe Zasady Oceniania z języka </w:t>
      </w:r>
      <w:r w:rsidR="00E85374">
        <w:rPr>
          <w:rFonts w:ascii="Comic Sans MS" w:hAnsi="Comic Sans MS" w:cs="Comic Sans MS"/>
          <w:sz w:val="18"/>
          <w:szCs w:val="18"/>
        </w:rPr>
        <w:t xml:space="preserve">angielskiego </w:t>
      </w:r>
      <w:r>
        <w:rPr>
          <w:rFonts w:ascii="Comic Sans MS" w:hAnsi="Comic Sans MS" w:cs="Comic Sans MS"/>
          <w:sz w:val="18"/>
          <w:szCs w:val="18"/>
        </w:rPr>
        <w:t xml:space="preserve"> są zgodne z Wewnątrzszkolnymi Zasadami Oceniania (WZO), Rozporządzeniem MEN w sprawie zasad oceniania, klasyfikowania i promowania </w:t>
      </w:r>
      <w:r w:rsidR="00E85374">
        <w:rPr>
          <w:rFonts w:ascii="Comic Sans MS" w:hAnsi="Comic Sans MS" w:cs="Comic Sans MS"/>
          <w:sz w:val="18"/>
          <w:szCs w:val="18"/>
        </w:rPr>
        <w:t>.</w:t>
      </w:r>
    </w:p>
    <w:p w14:paraId="58D7D5ED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2. Nauczyciel jest zobligowany do dostosowania formy i wymagań stawianych uczniom ze specyficznymi problemami w uczeniu się lub mających orzeczenia o potrzebie kształcenia specjalnego do opinii zawartych </w:t>
      </w:r>
      <w:r>
        <w:rPr>
          <w:rFonts w:ascii="Comic Sans MS" w:hAnsi="Comic Sans MS" w:cs="Comic Sans MS"/>
          <w:sz w:val="18"/>
          <w:szCs w:val="18"/>
        </w:rPr>
        <w:br/>
        <w:t xml:space="preserve">w tych orzeczeniach. </w:t>
      </w:r>
    </w:p>
    <w:p w14:paraId="6B36CE5F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  <w:r>
        <w:rPr>
          <w:rFonts w:ascii="Comic Sans MS" w:hAnsi="Comic Sans MS" w:cs="Comic Sans MS"/>
          <w:sz w:val="18"/>
          <w:szCs w:val="18"/>
        </w:rPr>
        <w:t>3. Zakres dłuższych sprawdzian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ów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pisemnych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(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prac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klasowych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testów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)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oraz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ich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dokładne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terminy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będą</w:t>
      </w:r>
      <w:proofErr w:type="spellEnd"/>
      <w:r w:rsidR="00A22511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podawane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przez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nauczyciela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z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tygodniowym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wyprzedzeniem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. </w:t>
      </w:r>
    </w:p>
    <w:p w14:paraId="3097F438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  <w:r>
        <w:rPr>
          <w:rFonts w:ascii="Comic Sans MS" w:hAnsi="Comic Sans MS" w:cs="Comic Sans MS"/>
          <w:sz w:val="18"/>
          <w:szCs w:val="18"/>
        </w:rPr>
        <w:t>4. Krótkie sprawdziany pisemne (kartkówki) i ustne odpowiedzi uczniów, obejmujące bieżący materiał lekcyjny (trzy ostatnie om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ówione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przez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nauczyciela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lekcje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),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mogą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być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przeprowadzane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na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bieżąco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, bez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wcześniejszej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zapowiedzi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. </w:t>
      </w:r>
    </w:p>
    <w:p w14:paraId="5080DCCA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  <w:r>
        <w:rPr>
          <w:rFonts w:ascii="Comic Sans MS" w:hAnsi="Comic Sans MS" w:cs="Comic Sans MS"/>
          <w:sz w:val="18"/>
          <w:szCs w:val="18"/>
        </w:rPr>
        <w:t>5. Nauczyciel na bieżą</w:t>
      </w:r>
      <w:r>
        <w:rPr>
          <w:rFonts w:ascii="Comic Sans MS" w:hAnsi="Comic Sans MS" w:cs="Comic Sans MS"/>
          <w:sz w:val="18"/>
          <w:szCs w:val="18"/>
          <w:lang w:val="en-US"/>
        </w:rPr>
        <w:t xml:space="preserve">co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określa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zakres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oraz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terminy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wykonania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prac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domowych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lub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innych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form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aktywności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. </w:t>
      </w:r>
    </w:p>
    <w:p w14:paraId="7AA3000E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lang w:val="en-US"/>
        </w:rPr>
      </w:pPr>
      <w:r>
        <w:rPr>
          <w:rFonts w:ascii="Comic Sans MS" w:hAnsi="Comic Sans MS" w:cs="Comic Sans MS"/>
          <w:sz w:val="18"/>
          <w:szCs w:val="18"/>
        </w:rPr>
        <w:t>6. Nauczyciel jest zobowiązany ocenić i udostępnić uczniom sprawdziany, testy i pisemne prace kontrolne</w:t>
      </w:r>
      <w:r>
        <w:rPr>
          <w:rFonts w:ascii="Comic Sans MS" w:hAnsi="Comic Sans MS" w:cs="Comic Sans MS"/>
          <w:sz w:val="18"/>
          <w:szCs w:val="18"/>
        </w:rPr>
        <w:br/>
        <w:t xml:space="preserve"> w ciągu </w:t>
      </w:r>
      <w:proofErr w:type="spellStart"/>
      <w:r>
        <w:rPr>
          <w:rFonts w:ascii="Comic Sans MS" w:hAnsi="Comic Sans MS" w:cs="Comic Sans MS"/>
          <w:sz w:val="18"/>
          <w:szCs w:val="18"/>
        </w:rPr>
        <w:t>dw</w:t>
      </w:r>
      <w:r>
        <w:rPr>
          <w:rFonts w:ascii="Comic Sans MS" w:hAnsi="Comic Sans MS" w:cs="Comic Sans MS"/>
          <w:sz w:val="18"/>
          <w:szCs w:val="18"/>
          <w:lang w:val="en-US"/>
        </w:rPr>
        <w:t>óch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tygodni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od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momentu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ich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przeprowadzenia</w:t>
      </w:r>
      <w:proofErr w:type="spellEnd"/>
      <w:r>
        <w:rPr>
          <w:rFonts w:ascii="Liberation Serif" w:hAnsi="Liberation Serif" w:cs="Liberation Serif"/>
          <w:lang w:val="en-US"/>
        </w:rPr>
        <w:t>.</w:t>
      </w:r>
    </w:p>
    <w:p w14:paraId="5A460EA6" w14:textId="77777777" w:rsidR="00E77A27" w:rsidRPr="00E77A27" w:rsidRDefault="00E77A27" w:rsidP="00E77A2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iberation Serif"/>
          <w:b/>
          <w:bCs/>
          <w:sz w:val="18"/>
          <w:szCs w:val="18"/>
          <w:u w:val="single"/>
        </w:rPr>
      </w:pPr>
      <w:r w:rsidRPr="00E77A27">
        <w:rPr>
          <w:rFonts w:ascii="Comic Sans MS" w:hAnsi="Comic Sans MS" w:cs="Liberation Serif"/>
          <w:b/>
          <w:bCs/>
          <w:sz w:val="18"/>
          <w:szCs w:val="18"/>
        </w:rPr>
        <w:t xml:space="preserve">II. </w:t>
      </w:r>
      <w:r w:rsidRPr="00E77A27">
        <w:rPr>
          <w:rFonts w:ascii="Comic Sans MS" w:hAnsi="Comic Sans MS" w:cs="Liberation Serif"/>
          <w:b/>
          <w:bCs/>
          <w:sz w:val="18"/>
          <w:szCs w:val="18"/>
          <w:u w:val="single"/>
        </w:rPr>
        <w:t>ZASADY OCENIANIA</w:t>
      </w:r>
    </w:p>
    <w:p w14:paraId="4CACCFFE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1.Ocenianie odbywa się według skali zawartej w systemie oceniania.</w:t>
      </w:r>
    </w:p>
    <w:p w14:paraId="1CB42D60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2. Wszystkie prace pisemne są sprawdzane według skali punktowej, a punkty przeliczane na oceny zgodnie</w:t>
      </w:r>
      <w:r>
        <w:rPr>
          <w:rFonts w:ascii="Comic Sans MS" w:hAnsi="Comic Sans MS" w:cs="Comic Sans MS"/>
          <w:sz w:val="18"/>
          <w:szCs w:val="18"/>
        </w:rPr>
        <w:br/>
        <w:t xml:space="preserve"> z poniższą skalą procentową:</w:t>
      </w:r>
    </w:p>
    <w:p w14:paraId="473D7725" w14:textId="77777777" w:rsidR="00E77A27" w:rsidRDefault="00A272C9" w:rsidP="00E77A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 xml:space="preserve">0% - </w:t>
      </w:r>
      <w:r w:rsidR="00E77A27">
        <w:rPr>
          <w:rFonts w:ascii="Comic Sans MS" w:hAnsi="Comic Sans MS" w:cs="Comic Sans MS"/>
          <w:b/>
          <w:bCs/>
          <w:sz w:val="18"/>
          <w:szCs w:val="18"/>
        </w:rPr>
        <w:t>29%</w:t>
      </w:r>
      <w:r>
        <w:rPr>
          <w:rFonts w:ascii="Comic Sans MS" w:hAnsi="Comic Sans MS" w:cs="Comic Sans MS"/>
          <w:b/>
          <w:bCs/>
          <w:sz w:val="18"/>
          <w:szCs w:val="18"/>
        </w:rPr>
        <w:t xml:space="preserve"> </w:t>
      </w:r>
      <w:r w:rsidR="00E77A27">
        <w:rPr>
          <w:rFonts w:ascii="Comic Sans MS" w:hAnsi="Comic Sans MS" w:cs="Comic Sans MS"/>
          <w:b/>
          <w:bCs/>
          <w:sz w:val="18"/>
          <w:szCs w:val="18"/>
        </w:rPr>
        <w:t xml:space="preserve">  </w:t>
      </w:r>
      <w:r w:rsidR="00E77A27">
        <w:rPr>
          <w:rFonts w:ascii="Comic Sans MS" w:hAnsi="Comic Sans MS" w:cs="Comic Sans MS"/>
          <w:b/>
          <w:bCs/>
          <w:sz w:val="18"/>
          <w:szCs w:val="18"/>
        </w:rPr>
        <w:tab/>
        <w:t>niedostateczny</w:t>
      </w:r>
    </w:p>
    <w:p w14:paraId="1C1093EB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omic Sans MS" w:hAnsi="Comic Sans MS" w:cs="Comic Sans MS"/>
          <w:b/>
          <w:bCs/>
          <w:sz w:val="18"/>
          <w:szCs w:val="18"/>
          <w:lang w:val="en-US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 xml:space="preserve">30%-49% </w:t>
      </w:r>
      <w:r>
        <w:rPr>
          <w:rFonts w:ascii="Comic Sans MS" w:hAnsi="Comic Sans MS" w:cs="Comic Sans MS"/>
          <w:b/>
          <w:bCs/>
          <w:sz w:val="18"/>
          <w:szCs w:val="18"/>
        </w:rPr>
        <w:tab/>
        <w:t>dopuszczają</w:t>
      </w:r>
      <w:r>
        <w:rPr>
          <w:rFonts w:ascii="Comic Sans MS" w:hAnsi="Comic Sans MS" w:cs="Comic Sans MS"/>
          <w:b/>
          <w:bCs/>
          <w:sz w:val="18"/>
          <w:szCs w:val="18"/>
          <w:lang w:val="en-US"/>
        </w:rPr>
        <w:t>cy</w:t>
      </w:r>
    </w:p>
    <w:p w14:paraId="4307712B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 xml:space="preserve">50%-69% </w:t>
      </w:r>
      <w:r>
        <w:rPr>
          <w:rFonts w:ascii="Comic Sans MS" w:hAnsi="Comic Sans MS" w:cs="Comic Sans MS"/>
          <w:b/>
          <w:bCs/>
          <w:sz w:val="18"/>
          <w:szCs w:val="18"/>
        </w:rPr>
        <w:tab/>
        <w:t>dostateczny</w:t>
      </w:r>
    </w:p>
    <w:p w14:paraId="0F8D4D73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70%-89%</w:t>
      </w:r>
      <w:r>
        <w:rPr>
          <w:rFonts w:ascii="Comic Sans MS" w:hAnsi="Comic Sans MS" w:cs="Comic Sans MS"/>
          <w:b/>
          <w:bCs/>
          <w:sz w:val="18"/>
          <w:szCs w:val="18"/>
        </w:rPr>
        <w:tab/>
        <w:t>dobry</w:t>
      </w:r>
    </w:p>
    <w:p w14:paraId="3AE0EB8D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 xml:space="preserve">90%-99% </w:t>
      </w:r>
      <w:r>
        <w:rPr>
          <w:rFonts w:ascii="Comic Sans MS" w:hAnsi="Comic Sans MS" w:cs="Comic Sans MS"/>
          <w:b/>
          <w:bCs/>
          <w:sz w:val="18"/>
          <w:szCs w:val="18"/>
        </w:rPr>
        <w:tab/>
        <w:t>bardzo dobry</w:t>
      </w:r>
    </w:p>
    <w:p w14:paraId="61B95198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omic Sans MS" w:hAnsi="Comic Sans MS" w:cs="Comic Sans MS"/>
          <w:b/>
          <w:bCs/>
          <w:sz w:val="18"/>
          <w:szCs w:val="18"/>
          <w:lang w:val="en-US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100%</w:t>
      </w:r>
      <w:r>
        <w:rPr>
          <w:rFonts w:ascii="Comic Sans MS" w:hAnsi="Comic Sans MS" w:cs="Comic Sans MS"/>
          <w:b/>
          <w:bCs/>
          <w:sz w:val="18"/>
          <w:szCs w:val="18"/>
        </w:rPr>
        <w:tab/>
        <w:t xml:space="preserve">              celują</w:t>
      </w:r>
      <w:r>
        <w:rPr>
          <w:rFonts w:ascii="Comic Sans MS" w:hAnsi="Comic Sans MS" w:cs="Comic Sans MS"/>
          <w:b/>
          <w:bCs/>
          <w:sz w:val="18"/>
          <w:szCs w:val="18"/>
          <w:lang w:val="en-US"/>
        </w:rPr>
        <w:t>cy</w:t>
      </w:r>
    </w:p>
    <w:p w14:paraId="1D7C181A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  <w:r>
        <w:rPr>
          <w:rFonts w:ascii="Comic Sans MS" w:hAnsi="Comic Sans MS" w:cs="Comic Sans MS"/>
          <w:sz w:val="18"/>
          <w:szCs w:val="18"/>
          <w:lang w:val="en-US"/>
        </w:rPr>
        <w:t xml:space="preserve">3.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Oceny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cząstkowe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które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otrzymuje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uczeń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za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poszczególne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formy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aktywności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mają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różną</w:t>
      </w:r>
      <w:proofErr w:type="spellEnd"/>
    </w:p>
    <w:p w14:paraId="3CB555CB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wagę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>:</w:t>
      </w:r>
    </w:p>
    <w:p w14:paraId="58E43510" w14:textId="38CA3187" w:rsidR="00E77A27" w:rsidRPr="00DE10F3" w:rsidRDefault="00E77A27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  <w:r>
        <w:rPr>
          <w:rFonts w:ascii="Comic Sans MS" w:hAnsi="Comic Sans MS" w:cs="Comic Sans MS"/>
          <w:sz w:val="18"/>
          <w:szCs w:val="18"/>
          <w:lang w:val="en-US"/>
        </w:rPr>
        <w:t xml:space="preserve">- </w:t>
      </w:r>
      <w:r w:rsidR="00DE10F3">
        <w:rPr>
          <w:rFonts w:ascii="Comic Sans MS" w:hAnsi="Comic Sans MS" w:cs="Comic Sans MS"/>
          <w:sz w:val="18"/>
          <w:szCs w:val="18"/>
          <w:lang w:val="en-US"/>
        </w:rPr>
        <w:t>test- 4</w:t>
      </w:r>
    </w:p>
    <w:p w14:paraId="45D48D64" w14:textId="04B63175" w:rsidR="00E77A27" w:rsidRPr="003B4A4D" w:rsidRDefault="00E77A27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B050"/>
          <w:sz w:val="18"/>
          <w:szCs w:val="18"/>
          <w:lang w:val="en-US"/>
        </w:rPr>
      </w:pPr>
      <w:r>
        <w:rPr>
          <w:rFonts w:ascii="Comic Sans MS" w:hAnsi="Comic Sans MS" w:cs="Comic Sans MS"/>
          <w:sz w:val="18"/>
          <w:szCs w:val="18"/>
          <w:lang w:val="en-US"/>
        </w:rPr>
        <w:t xml:space="preserve">-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kartkówka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– </w:t>
      </w:r>
      <w:r w:rsidR="00DE10F3">
        <w:rPr>
          <w:rFonts w:ascii="Comic Sans MS" w:hAnsi="Comic Sans MS" w:cs="Comic Sans MS"/>
          <w:sz w:val="18"/>
          <w:szCs w:val="18"/>
          <w:lang w:val="en-US"/>
        </w:rPr>
        <w:t>3</w:t>
      </w:r>
    </w:p>
    <w:p w14:paraId="0408C96E" w14:textId="4877CB09" w:rsidR="00E85374" w:rsidRDefault="00E77A27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  <w:r>
        <w:rPr>
          <w:rFonts w:ascii="Comic Sans MS" w:hAnsi="Comic Sans MS" w:cs="Comic Sans MS"/>
          <w:sz w:val="18"/>
          <w:szCs w:val="18"/>
          <w:lang w:val="en-US"/>
        </w:rPr>
        <w:t xml:space="preserve">-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odpowiedź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ustna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– </w:t>
      </w:r>
      <w:r w:rsidR="00DE10F3">
        <w:rPr>
          <w:rFonts w:ascii="Comic Sans MS" w:hAnsi="Comic Sans MS" w:cs="Comic Sans MS"/>
          <w:sz w:val="18"/>
          <w:szCs w:val="18"/>
          <w:lang w:val="en-US"/>
        </w:rPr>
        <w:t>3</w:t>
      </w:r>
    </w:p>
    <w:p w14:paraId="3E9C495F" w14:textId="6887AF9E" w:rsidR="00D60B22" w:rsidRDefault="00DE10F3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  <w:r>
        <w:rPr>
          <w:rFonts w:ascii="Comic Sans MS" w:hAnsi="Comic Sans MS" w:cs="Comic Sans MS"/>
          <w:sz w:val="18"/>
          <w:szCs w:val="18"/>
          <w:lang w:val="en-US"/>
        </w:rPr>
        <w:t xml:space="preserve">- </w:t>
      </w:r>
      <w:proofErr w:type="spellStart"/>
      <w:r w:rsidR="00D60B22">
        <w:rPr>
          <w:rFonts w:ascii="Comic Sans MS" w:hAnsi="Comic Sans MS" w:cs="Comic Sans MS"/>
          <w:sz w:val="18"/>
          <w:szCs w:val="18"/>
          <w:lang w:val="en-US"/>
        </w:rPr>
        <w:t>wypowiedż</w:t>
      </w:r>
      <w:proofErr w:type="spellEnd"/>
      <w:r w:rsidR="00D60B22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="00D60B22">
        <w:rPr>
          <w:rFonts w:ascii="Comic Sans MS" w:hAnsi="Comic Sans MS" w:cs="Comic Sans MS"/>
          <w:sz w:val="18"/>
          <w:szCs w:val="18"/>
          <w:lang w:val="en-US"/>
        </w:rPr>
        <w:t>pisemna</w:t>
      </w:r>
      <w:proofErr w:type="spellEnd"/>
      <w:r w:rsidR="00D60B22">
        <w:rPr>
          <w:rFonts w:ascii="Comic Sans MS" w:hAnsi="Comic Sans MS" w:cs="Comic Sans MS"/>
          <w:sz w:val="18"/>
          <w:szCs w:val="18"/>
          <w:lang w:val="en-US"/>
        </w:rPr>
        <w:t xml:space="preserve"> – </w:t>
      </w:r>
      <w:r>
        <w:rPr>
          <w:rFonts w:ascii="Comic Sans MS" w:hAnsi="Comic Sans MS" w:cs="Comic Sans MS"/>
          <w:sz w:val="18"/>
          <w:szCs w:val="18"/>
          <w:lang w:val="en-US"/>
        </w:rPr>
        <w:t>3</w:t>
      </w:r>
      <w:r w:rsidR="00D60B22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</w:p>
    <w:p w14:paraId="77D67240" w14:textId="37DD7142" w:rsidR="00D60B22" w:rsidRDefault="00DE10F3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  <w:r>
        <w:rPr>
          <w:rFonts w:ascii="Comic Sans MS" w:hAnsi="Comic Sans MS" w:cs="Comic Sans MS"/>
          <w:sz w:val="18"/>
          <w:szCs w:val="18"/>
          <w:lang w:val="en-US"/>
        </w:rPr>
        <w:t xml:space="preserve">- </w:t>
      </w:r>
      <w:proofErr w:type="spellStart"/>
      <w:r w:rsidR="00D60B22">
        <w:rPr>
          <w:rFonts w:ascii="Comic Sans MS" w:hAnsi="Comic Sans MS" w:cs="Comic Sans MS"/>
          <w:sz w:val="18"/>
          <w:szCs w:val="18"/>
          <w:lang w:val="en-US"/>
        </w:rPr>
        <w:t>czytanie</w:t>
      </w:r>
      <w:proofErr w:type="spellEnd"/>
      <w:r w:rsidR="00D60B22">
        <w:rPr>
          <w:rFonts w:ascii="Comic Sans MS" w:hAnsi="Comic Sans MS" w:cs="Comic Sans MS"/>
          <w:sz w:val="18"/>
          <w:szCs w:val="18"/>
          <w:lang w:val="en-US"/>
        </w:rPr>
        <w:t xml:space="preserve"> -</w:t>
      </w:r>
      <w:r>
        <w:rPr>
          <w:rFonts w:ascii="Comic Sans MS" w:hAnsi="Comic Sans MS" w:cs="Comic Sans MS"/>
          <w:sz w:val="18"/>
          <w:szCs w:val="18"/>
          <w:lang w:val="en-US"/>
        </w:rPr>
        <w:t>3</w:t>
      </w:r>
    </w:p>
    <w:p w14:paraId="07042C69" w14:textId="7503E31F" w:rsidR="00E77A27" w:rsidRDefault="00E77A27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  <w:r>
        <w:rPr>
          <w:rFonts w:ascii="Comic Sans MS" w:hAnsi="Comic Sans MS" w:cs="Comic Sans MS"/>
          <w:sz w:val="18"/>
          <w:szCs w:val="18"/>
          <w:lang w:val="en-US"/>
        </w:rPr>
        <w:t>-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zadanie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długoterminowe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(np. </w:t>
      </w:r>
      <w:proofErr w:type="spellStart"/>
      <w:r w:rsidR="003B4A4D">
        <w:rPr>
          <w:rFonts w:ascii="Comic Sans MS" w:hAnsi="Comic Sans MS" w:cs="Comic Sans MS"/>
          <w:sz w:val="18"/>
          <w:szCs w:val="18"/>
          <w:lang w:val="en-US"/>
        </w:rPr>
        <w:t>projekt</w:t>
      </w:r>
      <w:proofErr w:type="spellEnd"/>
      <w:r w:rsidR="003B4A4D">
        <w:rPr>
          <w:rFonts w:ascii="Comic Sans MS" w:hAnsi="Comic Sans MS" w:cs="Comic Sans MS"/>
          <w:sz w:val="18"/>
          <w:szCs w:val="18"/>
          <w:lang w:val="en-US"/>
        </w:rPr>
        <w:t xml:space="preserve"> -</w:t>
      </w:r>
      <w:proofErr w:type="spellStart"/>
      <w:r w:rsidR="003B4A4D">
        <w:rPr>
          <w:rFonts w:ascii="Comic Sans MS" w:hAnsi="Comic Sans MS" w:cs="Comic Sans MS"/>
          <w:sz w:val="18"/>
          <w:szCs w:val="18"/>
          <w:lang w:val="en-US"/>
        </w:rPr>
        <w:t>prezentacja</w:t>
      </w:r>
      <w:proofErr w:type="spellEnd"/>
      <w:r w:rsidR="003B4A4D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="003B4A4D">
        <w:rPr>
          <w:rFonts w:ascii="Comic Sans MS" w:hAnsi="Comic Sans MS" w:cs="Comic Sans MS"/>
          <w:sz w:val="18"/>
          <w:szCs w:val="18"/>
          <w:lang w:val="en-US"/>
        </w:rPr>
        <w:t>multimedialna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) – </w:t>
      </w:r>
      <w:r w:rsidR="00DE10F3">
        <w:rPr>
          <w:rFonts w:ascii="Comic Sans MS" w:hAnsi="Comic Sans MS" w:cs="Comic Sans MS"/>
          <w:sz w:val="18"/>
          <w:szCs w:val="18"/>
          <w:lang w:val="en-US"/>
        </w:rPr>
        <w:t>2</w:t>
      </w:r>
      <w:r w:rsidR="003B4A4D">
        <w:rPr>
          <w:rFonts w:ascii="Comic Sans MS" w:hAnsi="Comic Sans MS" w:cs="Comic Sans MS"/>
          <w:sz w:val="18"/>
          <w:szCs w:val="18"/>
          <w:lang w:val="en-US"/>
        </w:rPr>
        <w:t xml:space="preserve">     </w:t>
      </w:r>
    </w:p>
    <w:p w14:paraId="46287955" w14:textId="65F456BC" w:rsidR="00E77A27" w:rsidRPr="003B4A4D" w:rsidRDefault="00E77A27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color w:val="00B050"/>
          <w:sz w:val="18"/>
          <w:szCs w:val="18"/>
          <w:lang w:val="en-US"/>
        </w:rPr>
      </w:pPr>
      <w:r>
        <w:rPr>
          <w:rFonts w:ascii="Comic Sans MS" w:hAnsi="Comic Sans MS" w:cs="Comic Sans MS"/>
          <w:sz w:val="18"/>
          <w:szCs w:val="18"/>
          <w:lang w:val="en-US"/>
        </w:rPr>
        <w:t xml:space="preserve">-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aktywność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– </w:t>
      </w:r>
      <w:r w:rsidR="00DE10F3">
        <w:rPr>
          <w:rFonts w:ascii="Comic Sans MS" w:hAnsi="Comic Sans MS" w:cs="Comic Sans MS"/>
          <w:sz w:val="18"/>
          <w:szCs w:val="18"/>
          <w:lang w:val="en-US"/>
        </w:rPr>
        <w:t>1</w:t>
      </w:r>
    </w:p>
    <w:p w14:paraId="19C38CC5" w14:textId="2C606B4D" w:rsidR="00E77A27" w:rsidRDefault="00E77A27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  <w:r>
        <w:rPr>
          <w:rFonts w:ascii="Comic Sans MS" w:hAnsi="Comic Sans MS" w:cs="Comic Sans MS"/>
          <w:sz w:val="18"/>
          <w:szCs w:val="18"/>
          <w:lang w:val="en-US"/>
        </w:rPr>
        <w:t xml:space="preserve">- 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praca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domowa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–</w:t>
      </w:r>
      <w:r w:rsidR="00DE10F3">
        <w:rPr>
          <w:rFonts w:ascii="Comic Sans MS" w:hAnsi="Comic Sans MS" w:cs="Comic Sans MS"/>
          <w:sz w:val="18"/>
          <w:szCs w:val="18"/>
          <w:lang w:val="en-US"/>
        </w:rPr>
        <w:t>1</w:t>
      </w:r>
    </w:p>
    <w:p w14:paraId="32F42C41" w14:textId="5BB665AC" w:rsidR="00D60B22" w:rsidRDefault="00D60B22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  <w:r>
        <w:rPr>
          <w:rFonts w:ascii="Comic Sans MS" w:hAnsi="Comic Sans MS" w:cs="Comic Sans MS"/>
          <w:sz w:val="18"/>
          <w:szCs w:val="18"/>
          <w:lang w:val="en-US"/>
        </w:rPr>
        <w:t xml:space="preserve">-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zeszyt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-1 </w:t>
      </w:r>
    </w:p>
    <w:p w14:paraId="7F675AB0" w14:textId="77777777" w:rsidR="00D60B22" w:rsidRDefault="00D60B22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</w:p>
    <w:p w14:paraId="7DFC21B4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  <w:r>
        <w:rPr>
          <w:rFonts w:ascii="Comic Sans MS" w:hAnsi="Comic Sans MS" w:cs="Comic Sans MS"/>
          <w:sz w:val="18"/>
          <w:szCs w:val="18"/>
          <w:lang w:val="en-US"/>
        </w:rPr>
        <w:t xml:space="preserve">4..Oceny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semestralne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i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końcoworoczne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ustalone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są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zgodnie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z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poniższą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skalą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>:</w:t>
      </w:r>
    </w:p>
    <w:p w14:paraId="4CA5E2D0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ocena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niedostateczna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(1)– do 1,69</w:t>
      </w:r>
    </w:p>
    <w:p w14:paraId="12FB191C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ocena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dopuszczająca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(2)– od 1,7</w:t>
      </w:r>
    </w:p>
    <w:p w14:paraId="45FF0EF4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ocena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dostateczna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(3) – od 2,7</w:t>
      </w:r>
    </w:p>
    <w:p w14:paraId="64ED80ED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ocena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dobra (4) – od 3,7</w:t>
      </w:r>
    </w:p>
    <w:p w14:paraId="0677FF95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ocena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bardzo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dobra (5) – od 4,7</w:t>
      </w:r>
    </w:p>
    <w:p w14:paraId="4494B7CB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sz w:val="18"/>
          <w:szCs w:val="18"/>
          <w:lang w:val="en-US"/>
        </w:rPr>
      </w:pP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ocena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celująca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(6) – od 5,7</w:t>
      </w:r>
    </w:p>
    <w:p w14:paraId="185BB739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5. Nieprzygotowanie do zajęć, brak zadania domowego, podręcznika, zeszytu ćwiczeń uczeń jest zobowiązany zgłosić nauczycielowi na początku lekcji.</w:t>
      </w:r>
    </w:p>
    <w:p w14:paraId="1190BC55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lastRenderedPageBreak/>
        <w:t>6. W przypadku co najmniej tygodniowej usprawiedliwionej nieobecności uczeń jest zobowiązany do nadrobienia zaległości w ciągu 7 dni od dnia powrotu do szkoły.</w:t>
      </w:r>
    </w:p>
    <w:p w14:paraId="25CC0530" w14:textId="47E906E0" w:rsidR="00E77A27" w:rsidRPr="00DE10F3" w:rsidRDefault="00E77A27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  <w:r>
        <w:rPr>
          <w:rFonts w:ascii="Comic Sans MS" w:hAnsi="Comic Sans MS" w:cs="Comic Sans MS"/>
          <w:sz w:val="18"/>
          <w:szCs w:val="18"/>
        </w:rPr>
        <w:t xml:space="preserve">7. Poprawa </w:t>
      </w:r>
      <w:r w:rsidR="00DE10F3">
        <w:rPr>
          <w:rFonts w:ascii="Comic Sans MS" w:hAnsi="Comic Sans MS" w:cs="Comic Sans MS"/>
          <w:sz w:val="18"/>
          <w:szCs w:val="18"/>
        </w:rPr>
        <w:t xml:space="preserve">ocen </w:t>
      </w:r>
      <w:r>
        <w:rPr>
          <w:rFonts w:ascii="Comic Sans MS" w:hAnsi="Comic Sans MS" w:cs="Comic Sans MS"/>
          <w:sz w:val="18"/>
          <w:szCs w:val="18"/>
        </w:rPr>
        <w:t xml:space="preserve"> jest dobrowolna i musi odbyć</w:t>
      </w:r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się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w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ciągu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2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tygodni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od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otrzymania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oceny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>.</w:t>
      </w:r>
      <w:r>
        <w:rPr>
          <w:rFonts w:ascii="Comic Sans MS" w:hAnsi="Comic Sans MS" w:cs="Comic Sans MS"/>
          <w:sz w:val="18"/>
          <w:szCs w:val="18"/>
        </w:rPr>
        <w:t>.</w:t>
      </w:r>
    </w:p>
    <w:p w14:paraId="1EEFBA1D" w14:textId="0F85B659" w:rsidR="00E77A27" w:rsidRDefault="00DE10F3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  <w:r>
        <w:rPr>
          <w:rFonts w:ascii="Comic Sans MS" w:hAnsi="Comic Sans MS" w:cs="Comic Sans MS"/>
          <w:sz w:val="18"/>
          <w:szCs w:val="18"/>
        </w:rPr>
        <w:t>8</w:t>
      </w:r>
      <w:r w:rsidR="00E77A27">
        <w:rPr>
          <w:rFonts w:ascii="Comic Sans MS" w:hAnsi="Comic Sans MS" w:cs="Comic Sans MS"/>
          <w:sz w:val="18"/>
          <w:szCs w:val="18"/>
        </w:rPr>
        <w:t>. Nauczyciel przewiduje po każdym kolejno om</w:t>
      </w:r>
      <w:proofErr w:type="spellStart"/>
      <w:r w:rsidR="00E77A27">
        <w:rPr>
          <w:rFonts w:ascii="Comic Sans MS" w:hAnsi="Comic Sans MS" w:cs="Comic Sans MS"/>
          <w:sz w:val="18"/>
          <w:szCs w:val="18"/>
          <w:lang w:val="en-US"/>
        </w:rPr>
        <w:t>ówionym</w:t>
      </w:r>
      <w:proofErr w:type="spellEnd"/>
      <w:r w:rsidR="00E77A27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="00E77A27">
        <w:rPr>
          <w:rFonts w:ascii="Comic Sans MS" w:hAnsi="Comic Sans MS" w:cs="Comic Sans MS"/>
          <w:sz w:val="18"/>
          <w:szCs w:val="18"/>
          <w:lang w:val="en-US"/>
        </w:rPr>
        <w:t>rozdziale</w:t>
      </w:r>
      <w:proofErr w:type="spellEnd"/>
      <w:r w:rsidR="00E77A27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="00E77A27">
        <w:rPr>
          <w:rFonts w:ascii="Comic Sans MS" w:hAnsi="Comic Sans MS" w:cs="Comic Sans MS"/>
          <w:sz w:val="18"/>
          <w:szCs w:val="18"/>
          <w:lang w:val="en-US"/>
        </w:rPr>
        <w:t>sprawdzian</w:t>
      </w:r>
      <w:proofErr w:type="spellEnd"/>
      <w:r w:rsidR="006C08B6">
        <w:rPr>
          <w:rFonts w:ascii="Comic Sans MS" w:hAnsi="Comic Sans MS" w:cs="Comic Sans MS"/>
          <w:sz w:val="18"/>
          <w:szCs w:val="18"/>
          <w:lang w:val="en-US"/>
        </w:rPr>
        <w:t xml:space="preserve"> – test.</w:t>
      </w:r>
      <w:r w:rsidR="00E77A27">
        <w:rPr>
          <w:rFonts w:ascii="Comic Sans MS" w:hAnsi="Comic Sans MS" w:cs="Comic Sans MS"/>
          <w:sz w:val="18"/>
          <w:szCs w:val="18"/>
          <w:lang w:val="en-US"/>
        </w:rPr>
        <w:t xml:space="preserve">. Uczeń </w:t>
      </w:r>
      <w:proofErr w:type="spellStart"/>
      <w:r w:rsidR="00E77A27">
        <w:rPr>
          <w:rFonts w:ascii="Comic Sans MS" w:hAnsi="Comic Sans MS" w:cs="Comic Sans MS"/>
          <w:sz w:val="18"/>
          <w:szCs w:val="18"/>
          <w:lang w:val="en-US"/>
        </w:rPr>
        <w:t>przygotowuje</w:t>
      </w:r>
      <w:proofErr w:type="spellEnd"/>
      <w:r w:rsidR="00E77A27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="00E77A27">
        <w:rPr>
          <w:rFonts w:ascii="Comic Sans MS" w:hAnsi="Comic Sans MS" w:cs="Comic Sans MS"/>
          <w:sz w:val="18"/>
          <w:szCs w:val="18"/>
          <w:lang w:val="en-US"/>
        </w:rPr>
        <w:t>się</w:t>
      </w:r>
      <w:proofErr w:type="spellEnd"/>
      <w:r w:rsidR="00E77A27">
        <w:rPr>
          <w:rFonts w:ascii="Comic Sans MS" w:hAnsi="Comic Sans MS" w:cs="Comic Sans MS"/>
          <w:sz w:val="18"/>
          <w:szCs w:val="18"/>
          <w:lang w:val="en-US"/>
        </w:rPr>
        <w:t xml:space="preserve"> do </w:t>
      </w:r>
      <w:proofErr w:type="spellStart"/>
      <w:r w:rsidR="00E77A27">
        <w:rPr>
          <w:rFonts w:ascii="Comic Sans MS" w:hAnsi="Comic Sans MS" w:cs="Comic Sans MS"/>
          <w:sz w:val="18"/>
          <w:szCs w:val="18"/>
          <w:lang w:val="en-US"/>
        </w:rPr>
        <w:t>sprawdzianu</w:t>
      </w:r>
      <w:proofErr w:type="spellEnd"/>
      <w:r w:rsidR="00E77A27">
        <w:rPr>
          <w:rFonts w:ascii="Comic Sans MS" w:hAnsi="Comic Sans MS" w:cs="Comic Sans MS"/>
          <w:sz w:val="18"/>
          <w:szCs w:val="18"/>
          <w:lang w:val="en-US"/>
        </w:rPr>
        <w:t xml:space="preserve">, </w:t>
      </w:r>
      <w:proofErr w:type="spellStart"/>
      <w:r w:rsidR="00E77A27">
        <w:rPr>
          <w:rFonts w:ascii="Comic Sans MS" w:hAnsi="Comic Sans MS" w:cs="Comic Sans MS"/>
          <w:sz w:val="18"/>
          <w:szCs w:val="18"/>
          <w:lang w:val="en-US"/>
        </w:rPr>
        <w:t>wykonując</w:t>
      </w:r>
      <w:proofErr w:type="spellEnd"/>
      <w:r w:rsidR="00E77A27">
        <w:rPr>
          <w:rFonts w:ascii="Comic Sans MS" w:hAnsi="Comic Sans MS" w:cs="Comic Sans MS"/>
          <w:sz w:val="18"/>
          <w:szCs w:val="18"/>
          <w:lang w:val="en-US"/>
        </w:rPr>
        <w:t xml:space="preserve"> w </w:t>
      </w:r>
      <w:proofErr w:type="spellStart"/>
      <w:r w:rsidR="00E77A27">
        <w:rPr>
          <w:rFonts w:ascii="Comic Sans MS" w:hAnsi="Comic Sans MS" w:cs="Comic Sans MS"/>
          <w:sz w:val="18"/>
          <w:szCs w:val="18"/>
          <w:lang w:val="en-US"/>
        </w:rPr>
        <w:t>zeszycie</w:t>
      </w:r>
      <w:proofErr w:type="spellEnd"/>
      <w:r w:rsidR="00E77A27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="00E77A27">
        <w:rPr>
          <w:rFonts w:ascii="Comic Sans MS" w:hAnsi="Comic Sans MS" w:cs="Comic Sans MS"/>
          <w:sz w:val="18"/>
          <w:szCs w:val="18"/>
          <w:lang w:val="en-US"/>
        </w:rPr>
        <w:t>ćwiczeń</w:t>
      </w:r>
      <w:proofErr w:type="spellEnd"/>
      <w:r w:rsidR="00E77A27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="00E77A27">
        <w:rPr>
          <w:rFonts w:ascii="Comic Sans MS" w:hAnsi="Comic Sans MS" w:cs="Comic Sans MS"/>
          <w:sz w:val="18"/>
          <w:szCs w:val="18"/>
          <w:lang w:val="en-US"/>
        </w:rPr>
        <w:t>zadania</w:t>
      </w:r>
      <w:proofErr w:type="spellEnd"/>
      <w:r w:rsidR="00E77A27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="00E77A27">
        <w:rPr>
          <w:rFonts w:ascii="Comic Sans MS" w:hAnsi="Comic Sans MS" w:cs="Comic Sans MS"/>
          <w:sz w:val="18"/>
          <w:szCs w:val="18"/>
          <w:lang w:val="en-US"/>
        </w:rPr>
        <w:t>powtórzeniowe</w:t>
      </w:r>
      <w:proofErr w:type="spellEnd"/>
      <w:r w:rsidR="00E77A27">
        <w:rPr>
          <w:rFonts w:ascii="Comic Sans MS" w:hAnsi="Comic Sans MS" w:cs="Comic Sans MS"/>
          <w:sz w:val="18"/>
          <w:szCs w:val="18"/>
          <w:lang w:val="en-US"/>
        </w:rPr>
        <w:t xml:space="preserve"> , </w:t>
      </w:r>
      <w:proofErr w:type="spellStart"/>
      <w:r w:rsidR="00E77A27">
        <w:rPr>
          <w:rFonts w:ascii="Comic Sans MS" w:hAnsi="Comic Sans MS" w:cs="Comic Sans MS"/>
          <w:sz w:val="18"/>
          <w:szCs w:val="18"/>
          <w:lang w:val="en-US"/>
        </w:rPr>
        <w:t>ćwiczenia</w:t>
      </w:r>
      <w:proofErr w:type="spellEnd"/>
      <w:r w:rsidR="00E77A27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="00E77A27">
        <w:rPr>
          <w:rFonts w:ascii="Comic Sans MS" w:hAnsi="Comic Sans MS" w:cs="Comic Sans MS"/>
          <w:sz w:val="18"/>
          <w:szCs w:val="18"/>
          <w:lang w:val="en-US"/>
        </w:rPr>
        <w:t>utrwalające</w:t>
      </w:r>
      <w:proofErr w:type="spellEnd"/>
      <w:r w:rsidR="00E77A27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="00E77A27">
        <w:rPr>
          <w:rFonts w:ascii="Comic Sans MS" w:hAnsi="Comic Sans MS" w:cs="Comic Sans MS"/>
          <w:sz w:val="18"/>
          <w:szCs w:val="18"/>
          <w:lang w:val="en-US"/>
        </w:rPr>
        <w:t>słownictwo</w:t>
      </w:r>
      <w:proofErr w:type="spellEnd"/>
      <w:r w:rsidR="00E77A27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="00E77A27">
        <w:rPr>
          <w:rFonts w:ascii="Comic Sans MS" w:hAnsi="Comic Sans MS" w:cs="Comic Sans MS"/>
          <w:sz w:val="18"/>
          <w:szCs w:val="18"/>
          <w:lang w:val="en-US"/>
        </w:rPr>
        <w:t>aktywne</w:t>
      </w:r>
      <w:proofErr w:type="spellEnd"/>
      <w:r w:rsidR="00E77A27">
        <w:rPr>
          <w:rFonts w:ascii="Comic Sans MS" w:hAnsi="Comic Sans MS" w:cs="Comic Sans MS"/>
          <w:sz w:val="18"/>
          <w:szCs w:val="18"/>
          <w:lang w:val="en-US"/>
        </w:rPr>
        <w:t xml:space="preserve"> z </w:t>
      </w:r>
      <w:proofErr w:type="spellStart"/>
      <w:r w:rsidR="00E77A27">
        <w:rPr>
          <w:rFonts w:ascii="Comic Sans MS" w:hAnsi="Comic Sans MS" w:cs="Comic Sans MS"/>
          <w:sz w:val="18"/>
          <w:szCs w:val="18"/>
          <w:lang w:val="en-US"/>
        </w:rPr>
        <w:t>danego</w:t>
      </w:r>
      <w:proofErr w:type="spellEnd"/>
      <w:r w:rsidR="00E77A27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="00E77A27">
        <w:rPr>
          <w:rFonts w:ascii="Comic Sans MS" w:hAnsi="Comic Sans MS" w:cs="Comic Sans MS"/>
          <w:sz w:val="18"/>
          <w:szCs w:val="18"/>
          <w:lang w:val="en-US"/>
        </w:rPr>
        <w:t>rozdziału</w:t>
      </w:r>
      <w:proofErr w:type="spellEnd"/>
      <w:r w:rsidR="00E77A27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="00E77A27">
        <w:rPr>
          <w:rFonts w:ascii="Comic Sans MS" w:hAnsi="Comic Sans MS" w:cs="Comic Sans MS"/>
          <w:sz w:val="18"/>
          <w:szCs w:val="18"/>
          <w:lang w:val="en-US"/>
        </w:rPr>
        <w:t>oraz</w:t>
      </w:r>
      <w:proofErr w:type="spellEnd"/>
      <w:r w:rsidR="00E77A27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="00E77A27">
        <w:rPr>
          <w:rFonts w:ascii="Comic Sans MS" w:hAnsi="Comic Sans MS" w:cs="Comic Sans MS"/>
          <w:sz w:val="18"/>
          <w:szCs w:val="18"/>
          <w:lang w:val="en-US"/>
        </w:rPr>
        <w:t>dokonując</w:t>
      </w:r>
      <w:proofErr w:type="spellEnd"/>
      <w:r w:rsidR="00E77A27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="00E77A27">
        <w:rPr>
          <w:rFonts w:ascii="Comic Sans MS" w:hAnsi="Comic Sans MS" w:cs="Comic Sans MS"/>
          <w:sz w:val="18"/>
          <w:szCs w:val="18"/>
          <w:lang w:val="en-US"/>
        </w:rPr>
        <w:t>samooceny</w:t>
      </w:r>
      <w:proofErr w:type="spellEnd"/>
      <w:r w:rsidR="00E77A27">
        <w:rPr>
          <w:rFonts w:ascii="Comic Sans MS" w:hAnsi="Comic Sans MS" w:cs="Comic Sans MS"/>
          <w:sz w:val="18"/>
          <w:szCs w:val="18"/>
          <w:lang w:val="en-US"/>
        </w:rPr>
        <w:t>.</w:t>
      </w:r>
    </w:p>
    <w:p w14:paraId="6DC39C6F" w14:textId="4B1E762D" w:rsidR="00E77A27" w:rsidRDefault="00DE10F3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  <w:r>
        <w:rPr>
          <w:rFonts w:ascii="Comic Sans MS" w:hAnsi="Comic Sans MS" w:cs="Comic Sans MS"/>
          <w:sz w:val="18"/>
          <w:szCs w:val="18"/>
        </w:rPr>
        <w:t>9</w:t>
      </w:r>
      <w:r w:rsidR="00E77A27">
        <w:rPr>
          <w:rFonts w:ascii="Comic Sans MS" w:hAnsi="Comic Sans MS" w:cs="Comic Sans MS"/>
          <w:sz w:val="18"/>
          <w:szCs w:val="18"/>
        </w:rPr>
        <w:t xml:space="preserve">. Sprawdziany pisemne, odpowiedzi ustne i zadania domowe są obowiązkowe. W każdym semestrze przewiduje się </w:t>
      </w:r>
      <w:r w:rsidR="006C08B6">
        <w:rPr>
          <w:rFonts w:ascii="Comic Sans MS" w:hAnsi="Comic Sans MS" w:cs="Comic Sans MS"/>
          <w:sz w:val="18"/>
          <w:szCs w:val="18"/>
        </w:rPr>
        <w:t xml:space="preserve">trzy </w:t>
      </w:r>
      <w:r w:rsidR="00E77A27">
        <w:rPr>
          <w:rFonts w:ascii="Comic Sans MS" w:hAnsi="Comic Sans MS" w:cs="Comic Sans MS"/>
          <w:sz w:val="18"/>
          <w:szCs w:val="18"/>
        </w:rPr>
        <w:t xml:space="preserve"> sprawdziany i co najmniej jedną odpowiedź ustną. Liczba </w:t>
      </w:r>
      <w:proofErr w:type="spellStart"/>
      <w:r w:rsidR="00E77A27">
        <w:rPr>
          <w:rFonts w:ascii="Comic Sans MS" w:hAnsi="Comic Sans MS" w:cs="Comic Sans MS"/>
          <w:sz w:val="18"/>
          <w:szCs w:val="18"/>
        </w:rPr>
        <w:t>kartk</w:t>
      </w:r>
      <w:r w:rsidR="00E77A27">
        <w:rPr>
          <w:rFonts w:ascii="Comic Sans MS" w:hAnsi="Comic Sans MS" w:cs="Comic Sans MS"/>
          <w:sz w:val="18"/>
          <w:szCs w:val="18"/>
          <w:lang w:val="en-US"/>
        </w:rPr>
        <w:t>ówek</w:t>
      </w:r>
      <w:proofErr w:type="spellEnd"/>
      <w:r w:rsidR="00E77A27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="00E77A27">
        <w:rPr>
          <w:rFonts w:ascii="Comic Sans MS" w:hAnsi="Comic Sans MS" w:cs="Comic Sans MS"/>
          <w:sz w:val="18"/>
          <w:szCs w:val="18"/>
          <w:lang w:val="en-US"/>
        </w:rPr>
        <w:t>i</w:t>
      </w:r>
      <w:proofErr w:type="spellEnd"/>
      <w:r w:rsidR="00E77A27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="00E77A27">
        <w:rPr>
          <w:rFonts w:ascii="Comic Sans MS" w:hAnsi="Comic Sans MS" w:cs="Comic Sans MS"/>
          <w:sz w:val="18"/>
          <w:szCs w:val="18"/>
          <w:lang w:val="en-US"/>
        </w:rPr>
        <w:t>zadań</w:t>
      </w:r>
      <w:proofErr w:type="spellEnd"/>
      <w:r w:rsidR="00E77A27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="00E77A27">
        <w:rPr>
          <w:rFonts w:ascii="Comic Sans MS" w:hAnsi="Comic Sans MS" w:cs="Comic Sans MS"/>
          <w:sz w:val="18"/>
          <w:szCs w:val="18"/>
          <w:lang w:val="en-US"/>
        </w:rPr>
        <w:t>domowych</w:t>
      </w:r>
      <w:proofErr w:type="spellEnd"/>
      <w:r w:rsidR="00E77A27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="00E77A27">
        <w:rPr>
          <w:rFonts w:ascii="Comic Sans MS" w:hAnsi="Comic Sans MS" w:cs="Comic Sans MS"/>
          <w:sz w:val="18"/>
          <w:szCs w:val="18"/>
          <w:lang w:val="en-US"/>
        </w:rPr>
        <w:t>nie</w:t>
      </w:r>
      <w:proofErr w:type="spellEnd"/>
      <w:r w:rsidR="00E77A27">
        <w:rPr>
          <w:rFonts w:ascii="Comic Sans MS" w:hAnsi="Comic Sans MS" w:cs="Comic Sans MS"/>
          <w:sz w:val="18"/>
          <w:szCs w:val="18"/>
          <w:lang w:val="en-US"/>
        </w:rPr>
        <w:t xml:space="preserve"> jest </w:t>
      </w:r>
      <w:proofErr w:type="spellStart"/>
      <w:r w:rsidR="00E77A27">
        <w:rPr>
          <w:rFonts w:ascii="Comic Sans MS" w:hAnsi="Comic Sans MS" w:cs="Comic Sans MS"/>
          <w:sz w:val="18"/>
          <w:szCs w:val="18"/>
          <w:lang w:val="en-US"/>
        </w:rPr>
        <w:t>określona</w:t>
      </w:r>
      <w:proofErr w:type="spellEnd"/>
      <w:r w:rsidR="00E77A27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="00E77A27">
        <w:rPr>
          <w:rFonts w:ascii="Comic Sans MS" w:hAnsi="Comic Sans MS" w:cs="Comic Sans MS"/>
          <w:sz w:val="18"/>
          <w:szCs w:val="18"/>
          <w:lang w:val="en-US"/>
        </w:rPr>
        <w:t>i</w:t>
      </w:r>
      <w:proofErr w:type="spellEnd"/>
      <w:r w:rsidR="00E77A27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="00E77A27">
        <w:rPr>
          <w:rFonts w:ascii="Comic Sans MS" w:hAnsi="Comic Sans MS" w:cs="Comic Sans MS"/>
          <w:sz w:val="18"/>
          <w:szCs w:val="18"/>
          <w:lang w:val="en-US"/>
        </w:rPr>
        <w:t>wynika</w:t>
      </w:r>
      <w:proofErr w:type="spellEnd"/>
      <w:r w:rsidR="00E77A27">
        <w:rPr>
          <w:rFonts w:ascii="Comic Sans MS" w:hAnsi="Comic Sans MS" w:cs="Comic Sans MS"/>
          <w:sz w:val="18"/>
          <w:szCs w:val="18"/>
          <w:lang w:val="en-US"/>
        </w:rPr>
        <w:t xml:space="preserve"> z </w:t>
      </w:r>
      <w:proofErr w:type="spellStart"/>
      <w:r w:rsidR="00E77A27">
        <w:rPr>
          <w:rFonts w:ascii="Comic Sans MS" w:hAnsi="Comic Sans MS" w:cs="Comic Sans MS"/>
          <w:sz w:val="18"/>
          <w:szCs w:val="18"/>
          <w:lang w:val="en-US"/>
        </w:rPr>
        <w:t>bieżącej</w:t>
      </w:r>
      <w:proofErr w:type="spellEnd"/>
      <w:r w:rsidR="00E77A27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="00E77A27">
        <w:rPr>
          <w:rFonts w:ascii="Comic Sans MS" w:hAnsi="Comic Sans MS" w:cs="Comic Sans MS"/>
          <w:sz w:val="18"/>
          <w:szCs w:val="18"/>
          <w:lang w:val="en-US"/>
        </w:rPr>
        <w:t>pracy</w:t>
      </w:r>
      <w:proofErr w:type="spellEnd"/>
      <w:r w:rsidR="00E77A27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="00E77A27">
        <w:rPr>
          <w:rFonts w:ascii="Comic Sans MS" w:hAnsi="Comic Sans MS" w:cs="Comic Sans MS"/>
          <w:sz w:val="18"/>
          <w:szCs w:val="18"/>
          <w:lang w:val="en-US"/>
        </w:rPr>
        <w:t>uczniów</w:t>
      </w:r>
      <w:proofErr w:type="spellEnd"/>
      <w:r w:rsidR="00E77A27">
        <w:rPr>
          <w:rFonts w:ascii="Comic Sans MS" w:hAnsi="Comic Sans MS" w:cs="Comic Sans MS"/>
          <w:sz w:val="18"/>
          <w:szCs w:val="18"/>
          <w:lang w:val="en-US"/>
        </w:rPr>
        <w:t xml:space="preserve">. </w:t>
      </w:r>
    </w:p>
    <w:p w14:paraId="04554D7B" w14:textId="7F41733B" w:rsidR="00E77A27" w:rsidRDefault="00E77A27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</w:t>
      </w:r>
      <w:r w:rsidR="00DE10F3">
        <w:rPr>
          <w:rFonts w:ascii="Comic Sans MS" w:hAnsi="Comic Sans MS" w:cs="Comic Sans MS"/>
          <w:sz w:val="18"/>
          <w:szCs w:val="18"/>
        </w:rPr>
        <w:t>0</w:t>
      </w:r>
      <w:r>
        <w:rPr>
          <w:rFonts w:ascii="Comic Sans MS" w:hAnsi="Comic Sans MS" w:cs="Comic Sans MS"/>
          <w:sz w:val="18"/>
          <w:szCs w:val="18"/>
        </w:rPr>
        <w:t xml:space="preserve">. Uczeń ma prawo zgłosić nieprzygotowanie do zajęć trzy razy w semestrze. </w:t>
      </w:r>
    </w:p>
    <w:p w14:paraId="578A2499" w14:textId="37ECD4B0" w:rsidR="00E77A27" w:rsidRDefault="00E77A27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</w:t>
      </w:r>
      <w:r w:rsidR="00DE10F3">
        <w:rPr>
          <w:rFonts w:ascii="Comic Sans MS" w:hAnsi="Comic Sans MS" w:cs="Comic Sans MS"/>
          <w:sz w:val="18"/>
          <w:szCs w:val="18"/>
        </w:rPr>
        <w:t>1</w:t>
      </w:r>
      <w:r>
        <w:rPr>
          <w:rFonts w:ascii="Comic Sans MS" w:hAnsi="Comic Sans MS" w:cs="Comic Sans MS"/>
          <w:sz w:val="18"/>
          <w:szCs w:val="18"/>
        </w:rPr>
        <w:t xml:space="preserve">. Z powodów losowych uczeń może być zwolniony z pisania sprawdzianu. Termin zaliczenia uczeń ustala indywidualnie z nauczycielem. </w:t>
      </w:r>
    </w:p>
    <w:p w14:paraId="69AAF545" w14:textId="34999808" w:rsidR="00E77A27" w:rsidRDefault="00E77A27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</w:t>
      </w:r>
      <w:r w:rsidR="00DE10F3">
        <w:rPr>
          <w:rFonts w:ascii="Comic Sans MS" w:hAnsi="Comic Sans MS" w:cs="Comic Sans MS"/>
          <w:sz w:val="18"/>
          <w:szCs w:val="18"/>
        </w:rPr>
        <w:t>2</w:t>
      </w:r>
      <w:r>
        <w:rPr>
          <w:rFonts w:ascii="Comic Sans MS" w:hAnsi="Comic Sans MS" w:cs="Comic Sans MS"/>
          <w:sz w:val="18"/>
          <w:szCs w:val="18"/>
        </w:rPr>
        <w:t xml:space="preserve">. Za wyjątkową aktywność na lekcji uczeń może otrzymać plus. </w:t>
      </w:r>
      <w:r>
        <w:rPr>
          <w:rFonts w:ascii="Comic Sans MS" w:hAnsi="Comic Sans MS" w:cs="Comic Sans MS"/>
          <w:b/>
          <w:bCs/>
          <w:sz w:val="18"/>
          <w:szCs w:val="18"/>
        </w:rPr>
        <w:t xml:space="preserve">Trzy plusy dają ocenę bardzo dobrą. </w:t>
      </w:r>
    </w:p>
    <w:p w14:paraId="5E90434A" w14:textId="1D7A94F8" w:rsidR="00E77A27" w:rsidRDefault="00E77A27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1</w:t>
      </w:r>
      <w:r w:rsidR="00DE10F3">
        <w:rPr>
          <w:rFonts w:ascii="Comic Sans MS" w:hAnsi="Comic Sans MS" w:cs="Comic Sans MS"/>
          <w:sz w:val="18"/>
          <w:szCs w:val="18"/>
        </w:rPr>
        <w:t>3</w:t>
      </w:r>
      <w:r>
        <w:rPr>
          <w:rFonts w:ascii="Comic Sans MS" w:hAnsi="Comic Sans MS" w:cs="Comic Sans MS"/>
          <w:sz w:val="18"/>
          <w:szCs w:val="18"/>
        </w:rPr>
        <w:t xml:space="preserve">. Sukcesy osiągnięte przez ucznia w konkursach przedmiotowych wpływają na podwyższenie oceny </w:t>
      </w:r>
      <w:r>
        <w:rPr>
          <w:rFonts w:ascii="Comic Sans MS" w:hAnsi="Comic Sans MS" w:cs="Comic Sans MS"/>
          <w:sz w:val="18"/>
          <w:szCs w:val="18"/>
        </w:rPr>
        <w:br/>
        <w:t xml:space="preserve">z przedmiotu. Uzyskanie tytułu finalisty lub laureata konkursu przedmiotowego z języka </w:t>
      </w:r>
      <w:r w:rsidR="00E85374">
        <w:rPr>
          <w:rFonts w:ascii="Comic Sans MS" w:hAnsi="Comic Sans MS" w:cs="Comic Sans MS"/>
          <w:sz w:val="18"/>
          <w:szCs w:val="18"/>
        </w:rPr>
        <w:t xml:space="preserve"> angielskiego </w:t>
      </w:r>
      <w:r>
        <w:rPr>
          <w:rFonts w:ascii="Comic Sans MS" w:hAnsi="Comic Sans MS" w:cs="Comic Sans MS"/>
          <w:sz w:val="18"/>
          <w:szCs w:val="18"/>
        </w:rPr>
        <w:t xml:space="preserve">skutkuje otrzymaniem rocznej oceny celującej </w:t>
      </w:r>
      <w:proofErr w:type="spellStart"/>
      <w:r>
        <w:rPr>
          <w:rFonts w:ascii="Comic Sans MS" w:hAnsi="Comic Sans MS" w:cs="Comic Sans MS"/>
          <w:sz w:val="18"/>
          <w:szCs w:val="18"/>
        </w:rPr>
        <w:t>zjęzyka</w:t>
      </w:r>
      <w:proofErr w:type="spellEnd"/>
      <w:r>
        <w:rPr>
          <w:rFonts w:ascii="Comic Sans MS" w:hAnsi="Comic Sans MS" w:cs="Comic Sans MS"/>
          <w:sz w:val="18"/>
          <w:szCs w:val="18"/>
        </w:rPr>
        <w:t xml:space="preserve"> </w:t>
      </w:r>
      <w:r w:rsidR="00E85374">
        <w:rPr>
          <w:rFonts w:ascii="Comic Sans MS" w:hAnsi="Comic Sans MS" w:cs="Comic Sans MS"/>
          <w:sz w:val="18"/>
          <w:szCs w:val="18"/>
        </w:rPr>
        <w:t xml:space="preserve"> angielskiego </w:t>
      </w:r>
      <w:r>
        <w:rPr>
          <w:rFonts w:ascii="Comic Sans MS" w:hAnsi="Comic Sans MS" w:cs="Comic Sans MS"/>
          <w:sz w:val="18"/>
          <w:szCs w:val="18"/>
        </w:rPr>
        <w:t>.</w:t>
      </w:r>
    </w:p>
    <w:p w14:paraId="5F7244F3" w14:textId="74B84263" w:rsidR="00E77A27" w:rsidRDefault="00E77A27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  <w:r>
        <w:rPr>
          <w:rFonts w:ascii="Comic Sans MS" w:hAnsi="Comic Sans MS" w:cs="Comic Sans MS"/>
          <w:sz w:val="18"/>
          <w:szCs w:val="18"/>
        </w:rPr>
        <w:t>1</w:t>
      </w:r>
      <w:r w:rsidR="00DE10F3">
        <w:rPr>
          <w:rFonts w:ascii="Comic Sans MS" w:hAnsi="Comic Sans MS" w:cs="Comic Sans MS"/>
          <w:sz w:val="18"/>
          <w:szCs w:val="18"/>
        </w:rPr>
        <w:t>4</w:t>
      </w:r>
      <w:r>
        <w:rPr>
          <w:rFonts w:ascii="Comic Sans MS" w:hAnsi="Comic Sans MS" w:cs="Comic Sans MS"/>
          <w:sz w:val="18"/>
          <w:szCs w:val="18"/>
        </w:rPr>
        <w:t xml:space="preserve">. O ocenie </w:t>
      </w:r>
      <w:proofErr w:type="spellStart"/>
      <w:r>
        <w:rPr>
          <w:rFonts w:ascii="Comic Sans MS" w:hAnsi="Comic Sans MS" w:cs="Comic Sans MS"/>
          <w:sz w:val="18"/>
          <w:szCs w:val="18"/>
        </w:rPr>
        <w:t>śr</w:t>
      </w:r>
      <w:r>
        <w:rPr>
          <w:rFonts w:ascii="Comic Sans MS" w:hAnsi="Comic Sans MS" w:cs="Comic Sans MS"/>
          <w:sz w:val="18"/>
          <w:szCs w:val="18"/>
          <w:lang w:val="en-US"/>
        </w:rPr>
        <w:t>ódrocznej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i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rocznej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decydują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hierarchia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ważności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ocen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cząstkowych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,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uwzględniających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wiedzę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br/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i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obowiązujące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formy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aktywności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oraz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terminowe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wywiązywanie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się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ucznia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z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wykonywania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zadawanych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prac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r>
        <w:rPr>
          <w:rFonts w:ascii="Comic Sans MS" w:hAnsi="Comic Sans MS" w:cs="Comic Sans MS"/>
          <w:sz w:val="18"/>
          <w:szCs w:val="18"/>
          <w:lang w:val="en-US"/>
        </w:rPr>
        <w:br/>
        <w:t xml:space="preserve">w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danym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18"/>
          <w:szCs w:val="18"/>
          <w:lang w:val="en-US"/>
        </w:rPr>
        <w:t>semestrze</w:t>
      </w:r>
      <w:proofErr w:type="spellEnd"/>
      <w:r>
        <w:rPr>
          <w:rFonts w:ascii="Comic Sans MS" w:hAnsi="Comic Sans MS" w:cs="Comic Sans MS"/>
          <w:sz w:val="18"/>
          <w:szCs w:val="18"/>
          <w:lang w:val="en-US"/>
        </w:rPr>
        <w:t xml:space="preserve">. </w:t>
      </w:r>
    </w:p>
    <w:p w14:paraId="53AF3960" w14:textId="043908A5" w:rsidR="00EE1475" w:rsidRDefault="00EE1475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</w:p>
    <w:p w14:paraId="45AAF2B6" w14:textId="617973C1" w:rsidR="00EE1475" w:rsidRPr="00EE1475" w:rsidRDefault="00DE10F3" w:rsidP="00EE147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  <w:r>
        <w:rPr>
          <w:rFonts w:ascii="Comic Sans MS" w:hAnsi="Comic Sans MS" w:cs="Comic Sans MS"/>
          <w:sz w:val="18"/>
          <w:szCs w:val="18"/>
          <w:lang w:val="en-US"/>
        </w:rPr>
        <w:t>15.</w:t>
      </w:r>
      <w:r w:rsidR="00EE1475" w:rsidRPr="00EE1475">
        <w:rPr>
          <w:rFonts w:ascii="Comic Sans MS" w:hAnsi="Comic Sans MS" w:cs="Comic Sans MS"/>
          <w:sz w:val="18"/>
          <w:szCs w:val="18"/>
          <w:lang w:val="en-US"/>
        </w:rPr>
        <w:t xml:space="preserve">Ogólne </w:t>
      </w:r>
      <w:proofErr w:type="spellStart"/>
      <w:r w:rsidR="00EE1475" w:rsidRPr="00EE1475">
        <w:rPr>
          <w:rFonts w:ascii="Comic Sans MS" w:hAnsi="Comic Sans MS" w:cs="Comic Sans MS"/>
          <w:sz w:val="18"/>
          <w:szCs w:val="18"/>
          <w:lang w:val="en-US"/>
        </w:rPr>
        <w:t>kryteria</w:t>
      </w:r>
      <w:proofErr w:type="spellEnd"/>
      <w:r w:rsidR="00EE1475"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="00EE1475" w:rsidRPr="00EE1475">
        <w:rPr>
          <w:rFonts w:ascii="Comic Sans MS" w:hAnsi="Comic Sans MS" w:cs="Comic Sans MS"/>
          <w:sz w:val="18"/>
          <w:szCs w:val="18"/>
          <w:lang w:val="en-US"/>
        </w:rPr>
        <w:t>oceniania</w:t>
      </w:r>
      <w:proofErr w:type="spellEnd"/>
      <w:r w:rsidR="00EE1475"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="00EE1475" w:rsidRPr="00EE1475">
        <w:rPr>
          <w:rFonts w:ascii="Comic Sans MS" w:hAnsi="Comic Sans MS" w:cs="Comic Sans MS"/>
          <w:sz w:val="18"/>
          <w:szCs w:val="18"/>
          <w:lang w:val="en-US"/>
        </w:rPr>
        <w:t>zamieszczone</w:t>
      </w:r>
      <w:proofErr w:type="spellEnd"/>
      <w:r w:rsidR="00EE1475"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="00EE1475" w:rsidRPr="00EE1475">
        <w:rPr>
          <w:rFonts w:ascii="Comic Sans MS" w:hAnsi="Comic Sans MS" w:cs="Comic Sans MS"/>
          <w:sz w:val="18"/>
          <w:szCs w:val="18"/>
          <w:lang w:val="en-US"/>
        </w:rPr>
        <w:t>zostały</w:t>
      </w:r>
      <w:proofErr w:type="spellEnd"/>
      <w:r w:rsidR="00EE1475"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="00EE1475" w:rsidRPr="00EE1475">
        <w:rPr>
          <w:rFonts w:ascii="Comic Sans MS" w:hAnsi="Comic Sans MS" w:cs="Comic Sans MS"/>
          <w:sz w:val="18"/>
          <w:szCs w:val="18"/>
          <w:lang w:val="en-US"/>
        </w:rPr>
        <w:t>na</w:t>
      </w:r>
      <w:proofErr w:type="spellEnd"/>
      <w:r w:rsidR="00EE1475"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="00EE1475" w:rsidRPr="00EE1475">
        <w:rPr>
          <w:rFonts w:ascii="Comic Sans MS" w:hAnsi="Comic Sans MS" w:cs="Comic Sans MS"/>
          <w:sz w:val="18"/>
          <w:szCs w:val="18"/>
          <w:lang w:val="en-US"/>
        </w:rPr>
        <w:t>stronie</w:t>
      </w:r>
      <w:proofErr w:type="spellEnd"/>
      <w:r w:rsidR="00EE1475"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="00EE1475" w:rsidRPr="00EE1475">
        <w:rPr>
          <w:rFonts w:ascii="Comic Sans MS" w:hAnsi="Comic Sans MS" w:cs="Comic Sans MS"/>
          <w:sz w:val="18"/>
          <w:szCs w:val="18"/>
          <w:lang w:val="en-US"/>
        </w:rPr>
        <w:t>internetowej</w:t>
      </w:r>
      <w:proofErr w:type="spellEnd"/>
      <w:r w:rsidR="00EE1475"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="00EE1475" w:rsidRPr="00EE1475">
        <w:rPr>
          <w:rFonts w:ascii="Comic Sans MS" w:hAnsi="Comic Sans MS" w:cs="Comic Sans MS"/>
          <w:sz w:val="18"/>
          <w:szCs w:val="18"/>
          <w:lang w:val="en-US"/>
        </w:rPr>
        <w:t>szkoły</w:t>
      </w:r>
      <w:proofErr w:type="spellEnd"/>
      <w:r w:rsidR="00EE1475" w:rsidRPr="00EE1475">
        <w:rPr>
          <w:rFonts w:ascii="Comic Sans MS" w:hAnsi="Comic Sans MS" w:cs="Comic Sans MS"/>
          <w:sz w:val="18"/>
          <w:szCs w:val="18"/>
          <w:lang w:val="en-US"/>
        </w:rPr>
        <w:t xml:space="preserve">, w </w:t>
      </w:r>
      <w:proofErr w:type="spellStart"/>
      <w:r w:rsidR="00EE1475" w:rsidRPr="00EE1475">
        <w:rPr>
          <w:rFonts w:ascii="Comic Sans MS" w:hAnsi="Comic Sans MS" w:cs="Comic Sans MS"/>
          <w:sz w:val="18"/>
          <w:szCs w:val="18"/>
          <w:lang w:val="en-US"/>
        </w:rPr>
        <w:t>zakładce</w:t>
      </w:r>
      <w:proofErr w:type="spellEnd"/>
      <w:r w:rsidR="00EE1475"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r>
        <w:rPr>
          <w:rFonts w:ascii="Comic Sans MS" w:hAnsi="Comic Sans MS" w:cs="Comic Sans MS"/>
          <w:sz w:val="18"/>
          <w:szCs w:val="18"/>
          <w:lang w:val="en-US"/>
        </w:rPr>
        <w:t>N</w:t>
      </w:r>
      <w:r w:rsidR="00EE1475" w:rsidRPr="00EE1475">
        <w:rPr>
          <w:rFonts w:ascii="Comic Sans MS" w:hAnsi="Comic Sans MS" w:cs="Comic Sans MS"/>
          <w:sz w:val="18"/>
          <w:szCs w:val="18"/>
          <w:lang w:val="en-US"/>
        </w:rPr>
        <w:t>AUCZYCIELE – OCENIANIE.</w:t>
      </w:r>
    </w:p>
    <w:p w14:paraId="4A2E0C0E" w14:textId="38BBE1D9" w:rsidR="00EE1475" w:rsidRPr="00EE1475" w:rsidRDefault="00EE1475" w:rsidP="00EE147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Informacje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dotyczące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wyższej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niż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przewidywana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oceny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semestralnej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>/</w:t>
      </w: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rocznej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lub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odwołania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się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od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wystawionej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oceny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 xml:space="preserve">, </w:t>
      </w: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zostały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omówione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podczas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pierwszych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zajęć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edukacyjnych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 xml:space="preserve">, a </w:t>
      </w: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także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znajdują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się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 xml:space="preserve"> w </w:t>
      </w: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rozdziale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 xml:space="preserve"> VIII </w:t>
      </w: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Statutu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Szkoły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 xml:space="preserve">: </w:t>
      </w: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Szczegółowe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warunki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i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sposób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oceniania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wewnątrzszkolnego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 xml:space="preserve"> </w:t>
      </w:r>
      <w:proofErr w:type="spellStart"/>
      <w:r w:rsidRPr="00EE1475">
        <w:rPr>
          <w:rFonts w:ascii="Comic Sans MS" w:hAnsi="Comic Sans MS" w:cs="Comic Sans MS"/>
          <w:sz w:val="18"/>
          <w:szCs w:val="18"/>
          <w:lang w:val="en-US"/>
        </w:rPr>
        <w:t>uczniów</w:t>
      </w:r>
      <w:proofErr w:type="spellEnd"/>
      <w:r w:rsidRPr="00EE1475">
        <w:rPr>
          <w:rFonts w:ascii="Comic Sans MS" w:hAnsi="Comic Sans MS" w:cs="Comic Sans MS"/>
          <w:sz w:val="18"/>
          <w:szCs w:val="18"/>
          <w:lang w:val="en-US"/>
        </w:rPr>
        <w:t>.</w:t>
      </w:r>
    </w:p>
    <w:p w14:paraId="1B0D6395" w14:textId="6BB20319" w:rsidR="00EE1475" w:rsidRDefault="00EE1475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</w:p>
    <w:p w14:paraId="272DCA39" w14:textId="22B3B52A" w:rsidR="00EE1475" w:rsidRDefault="00EE1475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</w:p>
    <w:p w14:paraId="6339D888" w14:textId="3D34D62A" w:rsidR="00EE1475" w:rsidRDefault="00EE1475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</w:p>
    <w:p w14:paraId="2F08CD4B" w14:textId="7FB88D62" w:rsidR="00EE1475" w:rsidRDefault="00EE1475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</w:p>
    <w:p w14:paraId="6614F251" w14:textId="77777777" w:rsidR="00EE1475" w:rsidRDefault="00EE1475" w:rsidP="00E77A2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Comic Sans MS"/>
          <w:sz w:val="18"/>
          <w:szCs w:val="18"/>
          <w:lang w:val="en-US"/>
        </w:rPr>
      </w:pPr>
    </w:p>
    <w:p w14:paraId="3DDD2B15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CA8BBC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D5F9399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6AE286E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251C141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56FA46C" w14:textId="77777777" w:rsidR="00E77A27" w:rsidRDefault="00E77A27" w:rsidP="00E77A2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</w:rPr>
      </w:pPr>
    </w:p>
    <w:p w14:paraId="2703737D" w14:textId="77777777" w:rsidR="001631BC" w:rsidRDefault="001631BC"/>
    <w:sectPr w:rsidR="001631BC" w:rsidSect="006D6AA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A27"/>
    <w:rsid w:val="001631BC"/>
    <w:rsid w:val="002421A9"/>
    <w:rsid w:val="003B4A4D"/>
    <w:rsid w:val="00501ADF"/>
    <w:rsid w:val="006C08B6"/>
    <w:rsid w:val="00A22511"/>
    <w:rsid w:val="00A272C9"/>
    <w:rsid w:val="00A81B14"/>
    <w:rsid w:val="00D60B22"/>
    <w:rsid w:val="00DE10F3"/>
    <w:rsid w:val="00E77A27"/>
    <w:rsid w:val="00E85374"/>
    <w:rsid w:val="00EE1475"/>
    <w:rsid w:val="00FC3901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567A"/>
  <w15:docId w15:val="{902150FB-2784-4993-8AE7-00B45A14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Beata</cp:lastModifiedBy>
  <cp:revision>22</cp:revision>
  <dcterms:created xsi:type="dcterms:W3CDTF">2021-08-30T15:53:00Z</dcterms:created>
  <dcterms:modified xsi:type="dcterms:W3CDTF">2021-09-04T11:54:00Z</dcterms:modified>
</cp:coreProperties>
</file>