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1973" w:type="dxa"/>
        <w:jc w:val="left"/>
        <w:tblInd w:w="-85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35"/>
        <w:gridCol w:w="3168"/>
        <w:gridCol w:w="5412"/>
        <w:gridCol w:w="3259"/>
        <w:gridCol w:w="3120"/>
        <w:gridCol w:w="3261"/>
        <w:gridCol w:w="3117"/>
      </w:tblGrid>
      <w:tr>
        <w:trPr>
          <w:trHeight w:val="375" w:hRule="atLeast"/>
        </w:trPr>
        <w:tc>
          <w:tcPr>
            <w:tcW w:w="63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495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>PROGRAMY NAUCZANIA OBOWIĄZUJĄCE W SZKOLE PODSTAWOWEJ NR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  <w:t>W TUCHOLI W ROKU SZKOLNYM 2025/2026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  <w:tc>
          <w:tcPr>
            <w:tcW w:w="311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63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  <w:tc>
          <w:tcPr>
            <w:tcW w:w="858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sz w:val="28"/>
                <w:szCs w:val="28"/>
                <w:lang w:eastAsia="pl-PL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color w:val="000000"/>
                <w:sz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8"/>
                <w:lang w:eastAsia="pl-PL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color w:val="000000"/>
                <w:sz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8"/>
                <w:lang w:eastAsia="pl-PL"/>
              </w:rPr>
              <w:t>PRZEDMIOT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color w:val="000000"/>
                <w:sz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8"/>
                <w:lang w:eastAsia="pl-PL"/>
              </w:rPr>
              <w:t>PROGRAM NAUCZANIA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color w:val="000000"/>
                <w:sz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8"/>
                <w:lang w:eastAsia="pl-PL"/>
              </w:rPr>
              <w:t>AUTOR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color w:val="000000"/>
                <w:sz w:val="28"/>
                <w:lang w:eastAsia="pl-PL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8"/>
                <w:lang w:eastAsia="pl-PL"/>
              </w:rPr>
              <w:t>NR DOPUSZCZENIA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EDUKACJA PRZEDSZKOLNA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5-LATKI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MIŚ” WSIP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RENATA STAWCZYK-MIZIŃSKA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ISBN 978-83-02-22812-4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EDUKACJA PRZEDSZKOLNA ZERÓWKA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MIŚ” WSIP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OD UCHA DO UCHA”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RENATA STAWCZYK-MIŹIŃSKA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ANNA STELMACH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ISBN 978-83-02-22812-4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 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ODDZIAŁY PRZEDSZKOLNE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PROGRAM NAUCZANIA DLA PRZEDSZKOLI -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M. APPEL J. ZARAŃSKA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E. PIOTROWSKA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4/PR/2024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RELIGIA – ODDZIAŁY PRZEDSZKOLNE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WYD. „JEDNOŚĆ”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KOMISJA WYCHOWANIA KATOLICKIEGO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AZ-03-01/20-KI-1/24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AZ-04-01/20-KI-1/20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EDUKACJA WCZESNOSZKOLNA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- 1KLASA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SZKOŁA NA TAK” PROGRAM POZYTYWNEJ EDUKACJI WCZESNOSZKOLNEJ  - WSIP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AUTORZY: BOŻENA DRZYCIMSKA, DANUTA KRĘCISZ, BEATA LEWANDOWSKA, KATARZYNA NOWACKA, MALINA SARNOWSKA, MAŁGORZATA SZCZĘSNA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1 1160/1/2023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2 1160/1/2023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3 1160/1/2023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4 1160/1/2023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1 1160/1/2023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2 1160/1/2023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EDUKACJA WCZESNOSZKOLNA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-2KLASA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SZKOŁA NA TAK” PROGRAM POZYTYWNEJ EDUKACJI WCZESNOSZKOLNEJ  - WSIP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AUTORZY: DOROTA DANKOWSKA, BOŻENA DRZYCIMSKA, DANUTA KRĘCISZ, BEATA LEWANDOWSKA, MAGDALENA MAREKWIA, BARBARA NAWOLSKA, KATARZYNA NOWACKA, MALINA SARNOWSKA, MAŁGORZATA SZCZĘSNA, JOANNA ŻĄDŁO-TREDER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1 1160/2/2024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2 1160/2/2024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3 1160/2/2024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4 1160/2/2024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1 1160/2/2024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2 1160/2/2024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EDUKACJA WCZESNOSZKOLNA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-3KLASA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SZKOŁA NA TAK” PROGRAM POZYTYWNEJ EDUKACJI WCZESNOSZKOLNEJ  - WSIP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AUTORZY: DOROTA DANKOWKA, BOŻENA DRZYCIMSKA, DANUTA KRĘCISZ, BEATA LEWANDOWSKA, MAGDALENA MAREKWIA, BARBARA NAWOLSKA, KATARZYNA NOWACKA, MALINA SARNOWSKA, MAŁGORZATA SZCZĘSNA, JOANNA ŻĄDŁO-TREDER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1 1160/3/2025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2 1160/3/2025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3 1160/3/2025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CZĘŚĆ 4 1160/3/2025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KIDS CAN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STUDZIŃSKA, MĘDELA, KONDRO PIOTROWSKA, SIKORSKA, KOMANICKA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1165/1/2023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2-3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KIDS CAN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STUDZIŃSKA, MĘDELA, KONDRO PIOTROWSKA, SIKORSKA, KOMANICKA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1165/2/2024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1165/3/2025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RELIGIA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1-3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WYD. "JEDNOŚĆ"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KOMISJA WYCHOWANIA KATOLICKIEGO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AZ-11-01/18-KI-4/20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AZ-12-01/18-KI-7/21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AZ-13-01/18-KI-14/22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J.POLSKI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"NOWE SŁOWA NA START"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A. KLIMOWICZ M. DERLUKIEWICZ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4 907/1/2017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5 907/2/2018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6 907/3/2019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7 907/4/2020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8 907/5/2021/Z1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TOGETHER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GILL HOLLEY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CATHERINE BRIGHT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NICK BEARE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1175/1/2023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5-6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TOGETHER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CATHERINE BRIGHT, NICK BEARE, GILL HOLLEY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1175/2/2024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1175/3/2025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J.ANGIELSKI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REPETYTORIUM ÓSMOKLASISTY  MACMILLAN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MALCOLM MANN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STEVE TAYLORE-KNOWLES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1100/1/2020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1100/2/2021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J.NIEMIECKI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KLASA 7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MAXIMALL - LEKTORKLETT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G. MOTTA E. KRULAH-KEMPSNY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C. BROSS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1094/1/2020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J.NIEMIECKI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MAXIMALL - LEKTORKLETT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G. MOTTA E. KRULAH-KEMPSNY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C. BROSS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1094/2/2021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HISTORIA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PODRÓŻ W CZASIE” GWO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T. MAŁKOWSKI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 KLASA 829/1/2017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5 KLASA 829/2/2018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6 KLASA 829/3/2019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7 KLASA 829/4/2017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 KLASA 829/5/2018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WOS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WIEDZA O SPOŁECZEŃSTWIE  MAC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K. A. WOJTASZCZYK I INNI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874/2024/Z2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MATEMATYKA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KLASY 4-8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"MATEMATYKA Z PLUSEM" GWO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M. JUCEWICZ M. KARPIŃSKI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 LECH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4 KLASA 780/1/2023/Z1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5 KLASA 780/2/2024/Z1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6 KLASA 780/3/2022/Z1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7 KLASA 780/4/2017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 KLASA 780/5/2018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CHEMIA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PROGRAM NAUCZANIA CHEMII W SZKOLE PODSTAWOWEJ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CHEMIA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T. KULAWIK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M. LITWIN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SP10.410.24.2024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FIZYKA 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PROGRAM NAUCZANIA „SPOTKANIA Z FIZYKĄ”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G. FRANCUZ-ORNAT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T. KULAWIK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7 885/1/2017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8 885/2/2018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PRZYRODA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TAJEMNICE PRZYRODY”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Maria Marko-Worłowska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Joanna Stawarz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Feliks Szlajfer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863/2019/z1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BIOLOGIA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PROGRAM NAUCZANIA BIOLOGII W KLASACH 5-8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MAC EDUKACJA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I. ŻEBER-DZIKOWSKA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W. GRAJKOWSKI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5: MEIN - 928/1/2018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6: MEIN - 928/2/2019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7: MEIN - 928/3/2022/Z1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8: MEIN - 928/4/2021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24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GEOGRAFIA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"PLANETA NOWA"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R. MALARZ T. RACHWAŁ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D. SZCZYPIŃSKI M. SZUBERT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5 906/1/2018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6 906/2/2025/Z1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7 906/3/2023/Z1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8 906/4/2021/Z1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TECHNIKA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4-6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"JAK TO DZIAŁA?"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M. Ł ŁABECCY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1195/3/2025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1195/2/2024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 1195/1/2023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PLASTYKA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"DO DZIEŁA"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J. LUKAS, K. ONAK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4 903/1/2017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5 903/2/2018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6 903/3/2018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7 903/4/2020/Z1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MUZYKA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LEKCJA MUZYKI” 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M. GROMEK, G. KILBACH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4 852/1/2017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5 852/2/2018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6 852/3/2019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7 852/4/2020/Z1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WYCHOWANIE FIZYCZNE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PROGRAM NAUCZANIA WYCHOWANIA FIZYCZNEGO DLA OŚMIOLETNIEJ SZKOŁY PODSTAWOWEJ - FOSZE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KRZYSZTOF WARCHOŁ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29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INFORMATYKA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„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LUBIĘ TO” – 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PROGRAM NAUCZANIA INFORMATYKI W SZKOLE PODSTAWOWEJ = </w:t>
            </w: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M. KĘSKA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4 847/1/2022/Z1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5 847/2/2023/Z1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6 847/3/2025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7 847/4/2020/Z1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8 847/5/2021/Z1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30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EDUKACJA ZDROWOTNA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PROGRAM NAUCZANIA EDUKACJI ZDROWOTNEJ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DLA KLAS IV-VIII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SZKOŁY PODSTAWOWEJ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DANIELA BARTOSIAK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31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EDB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ŻYJE I DZIAŁAM BEZPIECZNIE –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NOWA ERA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JAROSŁAW SŁOMA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1227/2024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32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RELIGIA </w:t>
            </w:r>
          </w:p>
        </w:tc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KLASA 4-8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 xml:space="preserve">WYD. "JEDNOŚĆ"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KS. DR K MIELNICKI E. KONDRAK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AZ-14-01/18-KI-19/23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AZ-21-01/20-KI-2/20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AZ-22-01/20-KI-4/21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AZ-23-01/20-KI-10/22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 w:ascii="Calibri" w:hAnsi="Calibri"/>
                <w:color w:val="000000"/>
                <w:lang w:eastAsia="pl-PL"/>
              </w:rPr>
              <w:t>AZ-24-01/20-KI14/23</w:t>
            </w:r>
          </w:p>
        </w:tc>
        <w:tc>
          <w:tcPr>
            <w:tcW w:w="3261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3117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276" w:right="851" w:gutter="0" w:header="0" w:top="709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c5b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a6c8f"/>
    <w:rPr>
      <w:color w:val="0000FF"/>
      <w:u w:val="single"/>
    </w:rPr>
  </w:style>
  <w:style w:type="character" w:styleId="ui-t-whitespace-pre" w:customStyle="1">
    <w:name w:val="ui-t-whitespace-pre"/>
    <w:basedOn w:val="DefaultParagraphFont"/>
    <w:qFormat/>
    <w:rsid w:val="00ea6c8f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5bd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LibreOffice/24.8.3.2$Windows_X86_64 LibreOffice_project/48a6bac9e7e268aeb4c3483fcf825c94556d9f92</Application>
  <AppVersion>15.0000</AppVersion>
  <Pages>4</Pages>
  <Words>697</Words>
  <Characters>4373</Characters>
  <CharactersWithSpaces>4824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2025-08-28T05:57:00Z</dcterms:created>
  <dc:creator>user</dc:creator>
  <dc:description/>
  <dc:language>pl-PL</dc:language>
  <cp:lastModifiedBy/>
  <cp:lastPrinted>2025-08-28T05:55:00Z</cp:lastPrinted>
  <dcterms:modified xsi:type="dcterms:W3CDTF">2025-09-05T10:16:17Z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